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1428" w14:textId="0B952625" w:rsidR="00D411AC" w:rsidRDefault="00D411AC" w:rsidP="00D411AC">
      <w:pPr>
        <w:jc w:val="right"/>
      </w:pPr>
      <w:r w:rsidRPr="006223AD">
        <w:rPr>
          <w:rFonts w:ascii="Cambria" w:eastAsia="MS Mincho" w:hAnsi="Cambria" w:cs="Times New Roman"/>
          <w:noProof/>
          <w:sz w:val="24"/>
          <w:szCs w:val="24"/>
          <w:lang w:val="en-US"/>
        </w:rPr>
        <w:drawing>
          <wp:inline distT="0" distB="0" distL="0" distR="0" wp14:anchorId="2BBE110A" wp14:editId="4771AF0A">
            <wp:extent cx="5686425" cy="247777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SKI SPORTSKI SAVEZ - Logotip - Uskoro na olimpijs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957" cy="247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34ABC" w14:textId="59B70475" w:rsidR="00D411AC" w:rsidRDefault="00D411AC" w:rsidP="00D411AC"/>
    <w:p w14:paraId="70708B8D" w14:textId="77777777" w:rsidR="00D411AC" w:rsidRDefault="00D411AC" w:rsidP="00D41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Školski sportski savez Virovitičko-podravske županije tradicionalno obilježava </w:t>
      </w:r>
      <w:r w:rsidRPr="006E419A">
        <w:rPr>
          <w:rFonts w:ascii="Times New Roman" w:eastAsia="Times New Roman" w:hAnsi="Times New Roman" w:cs="Times New Roman"/>
          <w:b/>
          <w:i/>
          <w:color w:val="666666"/>
          <w:sz w:val="21"/>
          <w:szCs w:val="21"/>
          <w:lang w:eastAsia="hr-HR"/>
        </w:rPr>
        <w:t>Hrvatski olimpijski dan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    u osnovnim i srednjim školama naše županije.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O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vogodišnji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likovni 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natječaj</w:t>
      </w:r>
      <w:r w:rsidRPr="00064A58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hr-HR"/>
        </w:rPr>
        <w:t>  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provodi se pod nazivom </w:t>
      </w: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hr-HR"/>
        </w:rPr>
        <w:t>usKORO</w:t>
      </w:r>
      <w:proofErr w:type="spellEnd"/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hr-HR"/>
        </w:rPr>
        <w:t xml:space="preserve"> NA Olimpijske  </w:t>
      </w:r>
      <w:r w:rsidRPr="005C7637">
        <w:rPr>
          <w:rFonts w:ascii="Times New Roman" w:eastAsia="Times New Roman" w:hAnsi="Times New Roman" w:cs="Times New Roman"/>
          <w:bCs/>
          <w:color w:val="666666"/>
          <w:sz w:val="21"/>
          <w:szCs w:val="21"/>
          <w:lang w:eastAsia="hr-HR"/>
        </w:rPr>
        <w:t>i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trajat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će od </w:t>
      </w: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hr-HR"/>
        </w:rPr>
        <w:t>22. rujna do 30. listopada 2020</w:t>
      </w:r>
      <w:r w:rsidRPr="00064A58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hr-HR"/>
        </w:rPr>
        <w:t xml:space="preserve">. </w:t>
      </w:r>
      <w:r w:rsidRPr="005C7637">
        <w:rPr>
          <w:rFonts w:ascii="Times New Roman" w:eastAsia="Times New Roman" w:hAnsi="Times New Roman" w:cs="Times New Roman"/>
          <w:bCs/>
          <w:color w:val="666666"/>
          <w:sz w:val="21"/>
          <w:szCs w:val="21"/>
          <w:lang w:eastAsia="hr-HR"/>
        </w:rPr>
        <w:t>godine</w:t>
      </w: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hr-HR"/>
        </w:rPr>
        <w:t>.</w:t>
      </w:r>
    </w:p>
    <w:p w14:paraId="28A69543" w14:textId="77777777" w:rsidR="00D411AC" w:rsidRDefault="00D411AC" w:rsidP="00D41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Cs/>
          <w:color w:val="666666"/>
          <w:sz w:val="21"/>
          <w:szCs w:val="21"/>
          <w:lang w:eastAsia="hr-HR"/>
        </w:rPr>
        <w:t>Na N</w:t>
      </w:r>
      <w:r w:rsidRPr="00AD3712">
        <w:rPr>
          <w:rFonts w:ascii="Times New Roman" w:eastAsia="Times New Roman" w:hAnsi="Times New Roman" w:cs="Times New Roman"/>
          <w:bCs/>
          <w:color w:val="666666"/>
          <w:sz w:val="21"/>
          <w:szCs w:val="21"/>
          <w:lang w:eastAsia="hr-HR"/>
        </w:rPr>
        <w:t>atječaju mogu sudjelovati svi učenici osnovnoškolskog i srednjoškolskog uzrasta Virovitičko-podravske županije.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</w:p>
    <w:p w14:paraId="19B8FAB1" w14:textId="77777777" w:rsidR="00D411AC" w:rsidRDefault="00D411AC" w:rsidP="00D41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6876197C" w14:textId="77777777" w:rsidR="00D411AC" w:rsidRDefault="00D411AC" w:rsidP="00D41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UVJETI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NATJEČAJA:</w:t>
      </w:r>
    </w:p>
    <w:p w14:paraId="15BCAB4D" w14:textId="77777777" w:rsidR="00D411AC" w:rsidRPr="00064A58" w:rsidRDefault="00D411AC" w:rsidP="00D41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0204691E" w14:textId="77777777" w:rsidR="00D411AC" w:rsidRPr="003E5A15" w:rsidRDefault="00D411AC" w:rsidP="00D411A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N</w:t>
      </w:r>
      <w:r w:rsidRPr="003E5A15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atječaj je organiziran u 3 kategorije:</w:t>
      </w:r>
    </w:p>
    <w:p w14:paraId="7E414397" w14:textId="77777777" w:rsidR="00D411AC" w:rsidRPr="003E5A15" w:rsidRDefault="00D411AC" w:rsidP="00D41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C05E6E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kategorija osnovnih škola</w:t>
      </w:r>
      <w:r w:rsidRPr="003E5A15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(učenici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razredne nastave </w:t>
      </w:r>
      <w:r w:rsidRPr="003E5A15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od 1. – 4.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razred</w:t>
      </w:r>
      <w:r w:rsidRPr="003E5A15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a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)</w:t>
      </w:r>
    </w:p>
    <w:p w14:paraId="28CAF1B1" w14:textId="77777777" w:rsidR="00D411AC" w:rsidRPr="00064A58" w:rsidRDefault="00D411AC" w:rsidP="00D41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C05E6E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kategorija osnovnih škola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(učenici predmetne nastave od 5. – 8. razreda)</w:t>
      </w:r>
    </w:p>
    <w:p w14:paraId="0CA6EB32" w14:textId="77777777" w:rsidR="00D411AC" w:rsidRPr="00C05E6E" w:rsidRDefault="00D411AC" w:rsidP="00D41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</w:pPr>
      <w:r w:rsidRPr="00C05E6E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kategorija srednjih škola</w:t>
      </w:r>
    </w:p>
    <w:p w14:paraId="7A99931C" w14:textId="77777777" w:rsidR="00D411AC" w:rsidRDefault="00D411AC" w:rsidP="00D411AC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S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vaka škola, uz stručnu i organizacijsku pomoć svojih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nastavnika i 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profesora tjele</w:t>
      </w:r>
      <w:r w:rsidRPr="00FD07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sne i zdravstvene kulture, učitelja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likovne kulture te ostalih nastavnika i djelatnika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, organizira N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atječaj n</w:t>
      </w:r>
      <w:r w:rsidRPr="00FD07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a školskoj razini te odabire do pet likovnih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  <w:r w:rsidRPr="00FD07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u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rada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ka u svakoj</w:t>
      </w:r>
      <w:r w:rsidRPr="00FD07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kategoriji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.</w:t>
      </w:r>
    </w:p>
    <w:p w14:paraId="70AD90FB" w14:textId="77777777" w:rsidR="00D411AC" w:rsidRDefault="00D411AC" w:rsidP="00D411AC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S</w:t>
      </w:r>
      <w:r w:rsidRPr="00FD07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vaki učeni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k u Natječaju može sudjelovati</w:t>
      </w:r>
      <w:r w:rsidRPr="00FD07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jednim likovnim uratkom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.</w:t>
      </w:r>
    </w:p>
    <w:p w14:paraId="4D9FD81B" w14:textId="77777777" w:rsidR="00D411AC" w:rsidRDefault="00D411AC" w:rsidP="00D411AC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08326572" w14:textId="77777777" w:rsidR="00D411AC" w:rsidRPr="00382F44" w:rsidRDefault="00D411AC" w:rsidP="00D411AC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L</w:t>
      </w:r>
      <w:r w:rsidRPr="00510D84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ikovni uradak treba biti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izrađen prema Uvjetima natječaja i</w:t>
      </w:r>
      <w:r w:rsidRPr="00510D84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na temu </w:t>
      </w:r>
      <w:proofErr w:type="spellStart"/>
      <w:r w:rsidRPr="005E7D89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usKORO</w:t>
      </w:r>
      <w:proofErr w:type="spellEnd"/>
      <w:r w:rsidRPr="005E7D89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NA</w:t>
      </w:r>
      <w:r w:rsidRPr="005E7D89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 xml:space="preserve"> Olimpi</w:t>
      </w:r>
      <w:r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jske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.</w:t>
      </w:r>
    </w:p>
    <w:p w14:paraId="106A6D88" w14:textId="77777777" w:rsidR="00D411A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u w:val="single"/>
          <w:lang w:eastAsia="hr-HR"/>
        </w:rPr>
      </w:pPr>
    </w:p>
    <w:p w14:paraId="5DF8A6D6" w14:textId="77777777" w:rsidR="00D411AC" w:rsidRPr="00C05E6E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Nedavni potpuni</w:t>
      </w:r>
      <w:r w:rsidRPr="00382F44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prekid svih sportskih natjecanja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i prva u povijesti odgoda ljetnih Olimpijskih igara Tokio 2020. te </w:t>
      </w:r>
      <w:r w:rsidRPr="00382F44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vijesti o odgoda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ma i otkazivanju manifestacija </w:t>
      </w:r>
      <w:r w:rsidRPr="00382F44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teško pogađaju sportaše koji su mahom osuđeni na pokušaje održavanja forme i kondicije u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improviziranim uvjetima</w:t>
      </w:r>
      <w:r w:rsidRPr="00382F44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.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</w:p>
    <w:p w14:paraId="272554EF" w14:textId="77777777" w:rsidR="00D411A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Izostala su natjecanja</w:t>
      </w:r>
      <w:r w:rsidRPr="00382F44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za koja žive i za koja se </w:t>
      </w:r>
      <w:r w:rsidRPr="00382F44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mukotrpno priprema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ju, kao i druženja te zajednički treninzi sa</w:t>
      </w:r>
      <w:r w:rsidRPr="00382F44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suigračima, kolegama i trenerima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. </w:t>
      </w:r>
    </w:p>
    <w:p w14:paraId="5E380B98" w14:textId="77777777" w:rsidR="00D411A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7740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U isto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vrijeme, druge mogućnosti i uvj</w:t>
      </w:r>
      <w:r w:rsidRPr="007740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eti treninga oblikovali su novi spektar prilagođenih treninga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i sportskih aktivnosti</w:t>
      </w:r>
      <w:r w:rsidRPr="007740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te donijeli nova kreativna rj</w:t>
      </w:r>
      <w:r w:rsidRPr="007740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ešenja i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i</w:t>
      </w:r>
      <w:r w:rsidRPr="0077405F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deje o provođenju treninga u vrijeme pandemije korona virusa u svijetu.</w:t>
      </w:r>
    </w:p>
    <w:p w14:paraId="2721BDF5" w14:textId="77777777" w:rsidR="00D411A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54811D85" w14:textId="77777777" w:rsidR="00D411A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5E7D89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lastRenderedPageBreak/>
        <w:t>Kako će izgledati Olimpijske igre Tokio 2021. te kako će se sportaši do tada pripremati, trenirati i natjecati, tema je ovog Natječaja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.</w:t>
      </w:r>
    </w:p>
    <w:p w14:paraId="78565606" w14:textId="77777777" w:rsidR="00D411AC" w:rsidRPr="0077405F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232F14CD" w14:textId="77777777" w:rsidR="00D411AC" w:rsidRPr="005E7D89" w:rsidRDefault="00D411AC" w:rsidP="00D411AC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</w:pPr>
      <w:r w:rsidRPr="005E7D89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Tema je za sve tri dobne skupine učenika ista, dok se likovna područja razlikuju:</w:t>
      </w:r>
    </w:p>
    <w:p w14:paraId="603DB03F" w14:textId="77777777" w:rsidR="00D411AC" w:rsidRDefault="00D411AC" w:rsidP="00D411AC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kategorija 1a) </w:t>
      </w:r>
      <w:r w:rsidRPr="005E7D89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trodimenzionalno oblikovanje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(plastelin, </w:t>
      </w:r>
      <w:proofErr w:type="spell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glinamol</w:t>
      </w:r>
      <w:proofErr w:type="spell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, glina, papir plastika...)</w:t>
      </w:r>
    </w:p>
    <w:p w14:paraId="399F4E6F" w14:textId="77777777" w:rsidR="00D411AC" w:rsidRDefault="00D411AC" w:rsidP="00D411AC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kategorija 1b) </w:t>
      </w:r>
      <w:r w:rsidRPr="005E7D89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fotografija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(foto aparatom ili mobitelom, crno-bijela ili u boji)</w:t>
      </w:r>
    </w:p>
    <w:p w14:paraId="2F90C13B" w14:textId="77777777" w:rsidR="00D411AC" w:rsidRDefault="00D411AC" w:rsidP="00D411AC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kategorija 1c) </w:t>
      </w:r>
      <w:r w:rsidRPr="005E7D89">
        <w:rPr>
          <w:rFonts w:ascii="Times New Roman" w:eastAsia="Times New Roman" w:hAnsi="Times New Roman" w:cs="Times New Roman"/>
          <w:b/>
          <w:color w:val="666666"/>
          <w:sz w:val="21"/>
          <w:szCs w:val="21"/>
          <w:lang w:eastAsia="hr-HR"/>
        </w:rPr>
        <w:t>strip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(rađen bilo kojim digitalnim alatom, jedna kartica, do 8 kadrova)</w:t>
      </w:r>
    </w:p>
    <w:p w14:paraId="5F51C428" w14:textId="77777777" w:rsidR="00D411AC" w:rsidRPr="00363B78" w:rsidRDefault="00D411AC" w:rsidP="00D411AC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5EDF168F" w14:textId="77777777" w:rsidR="00D411AC" w:rsidRDefault="00D411AC" w:rsidP="00D411A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Svaka škola šalje do 5 najuspješnijih likovnih uradaka po kategoriji (1a, 1b i 1c)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e-mail 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adresu: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</w:p>
    <w:bookmarkStart w:id="0" w:name="_Hlk51149625"/>
    <w:p w14:paraId="2F715899" w14:textId="77777777" w:rsidR="00D411AC" w:rsidRDefault="00D411AC" w:rsidP="00D411AC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instrText xml:space="preserve"> HYPERLINK "mailto:tajnik@skolski-sport-vpz.hr" </w:instrTex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fldChar w:fldCharType="separate"/>
      </w:r>
      <w:r w:rsidRPr="005C63E7">
        <w:rPr>
          <w:rStyle w:val="Hiperveza"/>
          <w:rFonts w:ascii="Times New Roman" w:eastAsia="Times New Roman" w:hAnsi="Times New Roman" w:cs="Times New Roman"/>
          <w:sz w:val="21"/>
          <w:szCs w:val="21"/>
          <w:lang w:eastAsia="hr-HR"/>
        </w:rPr>
        <w:t>tajnik@skolski-sport-vpz.hr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fldChar w:fldCharType="end"/>
      </w:r>
    </w:p>
    <w:bookmarkEnd w:id="0"/>
    <w:p w14:paraId="2A60A798" w14:textId="77777777" w:rsidR="00D411AC" w:rsidRPr="009233FC" w:rsidRDefault="00D411AC" w:rsidP="00D411AC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590A4D08" w14:textId="77777777" w:rsidR="00D411AC" w:rsidRDefault="00D411AC" w:rsidP="00D411A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U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z svaki likovni rad ob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a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vezno j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e poslati i ispunjeni Obrazac koji je u prilogu ovog Natječaja, najkasnije do 30. listopada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2020. god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ine.</w:t>
      </w:r>
    </w:p>
    <w:p w14:paraId="7B3A0B70" w14:textId="77777777" w:rsidR="00D411AC" w:rsidRDefault="00D411AC" w:rsidP="00D411AC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7CD5B83A" w14:textId="77777777" w:rsidR="00D411AC" w:rsidRPr="005E7D89" w:rsidRDefault="00D411AC" w:rsidP="00D411AC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Povjerenstvo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za prosudbu radova sastavljeno 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od tri člana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;</w:t>
      </w:r>
    </w:p>
    <w:p w14:paraId="2E0982AE" w14:textId="77777777" w:rsidR="00D411A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Igor Fučkar, učitelj likovne kulture</w:t>
      </w:r>
    </w:p>
    <w:p w14:paraId="3DE71F8F" w14:textId="77777777" w:rsidR="00D411A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Dora Međimorec, tajnica </w:t>
      </w:r>
      <w:bookmarkStart w:id="1" w:name="_Hlk51149335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Školskog sportskog saveza Virovitičko-podravske županije</w:t>
      </w:r>
      <w:bookmarkEnd w:id="1"/>
    </w:p>
    <w:p w14:paraId="66B27C53" w14:textId="77777777" w:rsidR="00D411A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Andreja Galović, stručna suradnica</w:t>
      </w:r>
      <w:r w:rsidRPr="00E45476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Školskog sportskog saveza Virovitičko-podravske županije</w:t>
      </w:r>
    </w:p>
    <w:p w14:paraId="68587203" w14:textId="77777777" w:rsidR="00D411A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odabrat će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po 3 najuspješnija likovna uratka u svakoj kategoriji. </w:t>
      </w:r>
    </w:p>
    <w:p w14:paraId="241AD294" w14:textId="77777777" w:rsidR="00D411AC" w:rsidRPr="009233FC" w:rsidRDefault="00D411AC" w:rsidP="00D411AC">
      <w:pPr>
        <w:pStyle w:val="Odlomakpopisa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u w:val="single"/>
          <w:lang w:eastAsia="hr-HR"/>
        </w:rPr>
      </w:pP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Autori najuspješnijih radova, uz zahvalnicu za sudjelovanje, bit će nagrađeni i poklon bonovima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u trgovini sportske opreme Sport </w:t>
      </w:r>
      <w:proofErr w:type="spell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Vision</w:t>
      </w:r>
      <w:proofErr w:type="spellEnd"/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:</w:t>
      </w:r>
    </w:p>
    <w:p w14:paraId="340D4A6A" w14:textId="77777777" w:rsidR="00D411AC" w:rsidRPr="009233FC" w:rsidRDefault="00D411AC" w:rsidP="00D411AC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za osvojeno prvo mjesto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: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poklon bon u vrijednosti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  3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00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,00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kuna</w:t>
      </w:r>
    </w:p>
    <w:p w14:paraId="7CEC8564" w14:textId="77777777" w:rsidR="00D411AC" w:rsidRPr="009233FC" w:rsidRDefault="00D411AC" w:rsidP="00D411AC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za osvojeno drugo mjesto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: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poklon bon u vrijednosti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2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00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,00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kuna</w:t>
      </w:r>
    </w:p>
    <w:p w14:paraId="18C65912" w14:textId="77777777" w:rsidR="00D411AC" w:rsidRDefault="00D411AC" w:rsidP="00D411AC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za osvojeno treće mjesto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: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poklon bon u vrijednosti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 1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00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,00</w:t>
      </w:r>
      <w:r w:rsidRPr="009233FC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kuna</w:t>
      </w:r>
    </w:p>
    <w:p w14:paraId="0C53D83E" w14:textId="77777777" w:rsidR="00D411AC" w:rsidRDefault="00D411AC" w:rsidP="00D411AC">
      <w:pPr>
        <w:shd w:val="clear" w:color="auto" w:fill="FFFFFF"/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</w:t>
      </w:r>
    </w:p>
    <w:p w14:paraId="079B67B1" w14:textId="77777777" w:rsidR="00D411AC" w:rsidRPr="009233FC" w:rsidRDefault="00D411AC" w:rsidP="00D411AC">
      <w:pPr>
        <w:shd w:val="clear" w:color="auto" w:fill="FFFFFF"/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te ruksacima i majicama Hrvatskog školskog sportskog saveza i Školskog sportskog saveza Virovitičko-podravske županije.</w:t>
      </w:r>
    </w:p>
    <w:p w14:paraId="6FE5A85F" w14:textId="77777777" w:rsidR="00D411AC" w:rsidRDefault="00D411AC" w:rsidP="00D411A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Svi pristigli radovi bit će objedinjeni u virtualnoj izložbi. Poveznicu će putem e-maila dobiti svaka škola koja je sudjelovala u Natječaju, a virtualna izložba će biti objavljena na web stranicama Školskog sportskog saveza Virovitičko-podravske županije i Hrvatskog školskog sportskog saveza.</w:t>
      </w:r>
    </w:p>
    <w:p w14:paraId="587931C2" w14:textId="77777777" w:rsidR="00D411AC" w:rsidRDefault="00D411AC" w:rsidP="00D411AC">
      <w:pP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30BEB4F6" w14:textId="482E2BC8" w:rsidR="00D411AC" w:rsidRPr="00D411AC" w:rsidRDefault="00D411AC" w:rsidP="00D411AC">
      <w:pP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Za s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ve dodatne informacije vezane uz Natječaj</w:t>
      </w:r>
      <w:r w:rsidRPr="00064A58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 slob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 xml:space="preserve">odno se obratite na e-mail </w:t>
      </w:r>
      <w:hyperlink r:id="rId8" w:history="1">
        <w:r w:rsidRPr="00E45476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tajnik@skolski-sport-vpz.hr</w:t>
        </w:r>
      </w:hyperlink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.</w:t>
      </w:r>
    </w:p>
    <w:p w14:paraId="38DE8166" w14:textId="77777777" w:rsidR="00D411AC" w:rsidRDefault="00D411AC" w:rsidP="00D41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49EB6251" w14:textId="77777777" w:rsidR="00D411AC" w:rsidRDefault="00D411AC" w:rsidP="00D411AC"/>
    <w:p w14:paraId="15B53678" w14:textId="77777777" w:rsidR="00D411AC" w:rsidRDefault="00D411AC" w:rsidP="00D411AC"/>
    <w:p w14:paraId="20578898" w14:textId="77777777" w:rsidR="00D411AC" w:rsidRDefault="00D411AC" w:rsidP="00D411AC"/>
    <w:p w14:paraId="16FC86E8" w14:textId="77777777" w:rsidR="00D411AC" w:rsidRDefault="00D411AC" w:rsidP="00D411AC"/>
    <w:p w14:paraId="7B9E9CA5" w14:textId="77777777" w:rsidR="00D411AC" w:rsidRDefault="00D411AC" w:rsidP="00D411AC"/>
    <w:p w14:paraId="1F595CB5" w14:textId="41217FDE" w:rsidR="00D411AC" w:rsidRDefault="00D411AC" w:rsidP="00D411AC">
      <w:r>
        <w:lastRenderedPageBreak/>
        <w:t xml:space="preserve">S poštovanjem, </w:t>
      </w:r>
    </w:p>
    <w:p w14:paraId="3D334BC1" w14:textId="5D75DEF1" w:rsidR="00D411AC" w:rsidRDefault="00D411AC" w:rsidP="00D41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Tajnik:</w:t>
      </w:r>
    </w:p>
    <w:p w14:paraId="0DF6B7D8" w14:textId="6AE79590" w:rsidR="00D411AC" w:rsidRDefault="00D411AC" w:rsidP="00D41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Dora Međimorec  </w:t>
      </w:r>
      <w:proofErr w:type="spellStart"/>
      <w:r>
        <w:t>mag.cin</w:t>
      </w:r>
      <w:proofErr w:type="spellEnd"/>
      <w:r>
        <w:t>.</w:t>
      </w:r>
    </w:p>
    <w:p w14:paraId="4433E162" w14:textId="3CB0A456" w:rsidR="00D411AC" w:rsidRDefault="00D411AC" w:rsidP="00D411AC">
      <w:r>
        <w:t xml:space="preserve">                      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6CFF48F2" wp14:editId="189E5BB6">
            <wp:extent cx="1346753" cy="476250"/>
            <wp:effectExtent l="0" t="0" r="6350" b="0"/>
            <wp:docPr id="3" name="Slika 3" descr="F:\web\skolski-sport-vpz.hr\_tmp\memo\potpisi i pečat\potpis-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web\skolski-sport-vpz.hr\_tmp\memo\potpisi i pečat\potpis-do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447" cy="50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43F8" w14:textId="2D3A17ED" w:rsidR="00D411AC" w:rsidRPr="00D411AC" w:rsidRDefault="00D411AC" w:rsidP="00D41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802781D" wp14:editId="59F1D30A">
            <wp:extent cx="1122045" cy="1115695"/>
            <wp:effectExtent l="0" t="0" r="1905" b="825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11AC" w:rsidRPr="00D411AC" w:rsidSect="00D411AC">
      <w:headerReference w:type="default" r:id="rId11"/>
      <w:footerReference w:type="default" r:id="rId12"/>
      <w:pgSz w:w="11906" w:h="16838"/>
      <w:pgMar w:top="2694" w:right="1133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3EBA8" w14:textId="77777777" w:rsidR="001A5981" w:rsidRDefault="001A5981" w:rsidP="007D2CCA">
      <w:pPr>
        <w:spacing w:after="0" w:line="240" w:lineRule="auto"/>
      </w:pPr>
      <w:r>
        <w:separator/>
      </w:r>
    </w:p>
  </w:endnote>
  <w:endnote w:type="continuationSeparator" w:id="0">
    <w:p w14:paraId="7A8620AD" w14:textId="77777777" w:rsidR="001A5981" w:rsidRDefault="001A5981" w:rsidP="007D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64E08" w14:textId="77777777" w:rsidR="00794329" w:rsidRDefault="00794329" w:rsidP="00794329">
    <w:pPr>
      <w:pStyle w:val="Podnoje"/>
      <w:pBdr>
        <w:top w:val="single" w:sz="4" w:space="1" w:color="auto"/>
      </w:pBdr>
      <w:jc w:val="center"/>
      <w:rPr>
        <w:b/>
        <w:sz w:val="16"/>
        <w:szCs w:val="16"/>
      </w:rPr>
    </w:pPr>
  </w:p>
  <w:p w14:paraId="159C5DE1" w14:textId="77777777" w:rsidR="007D2CCA" w:rsidRPr="007D2CCA" w:rsidRDefault="007D2CCA" w:rsidP="007D2CCA">
    <w:pPr>
      <w:pStyle w:val="Podnoje"/>
      <w:jc w:val="center"/>
      <w:rPr>
        <w:b/>
        <w:sz w:val="16"/>
        <w:szCs w:val="16"/>
      </w:rPr>
    </w:pPr>
    <w:r w:rsidRPr="007D2CCA">
      <w:rPr>
        <w:b/>
        <w:sz w:val="16"/>
        <w:szCs w:val="16"/>
      </w:rPr>
      <w:t>Školski sportski savez Virovitičko-podravske županije</w:t>
    </w:r>
  </w:p>
  <w:p w14:paraId="2ACA3377" w14:textId="77777777" w:rsidR="00444AD4" w:rsidRDefault="00444AD4" w:rsidP="00444AD4">
    <w:pPr>
      <w:pStyle w:val="Podnoje"/>
      <w:jc w:val="center"/>
      <w:rPr>
        <w:sz w:val="16"/>
        <w:szCs w:val="16"/>
      </w:rPr>
    </w:pPr>
    <w:r w:rsidRPr="007D2CCA">
      <w:rPr>
        <w:sz w:val="16"/>
        <w:szCs w:val="16"/>
      </w:rPr>
      <w:t xml:space="preserve">Matije Gupca 63, 33000 Virovitica , </w:t>
    </w:r>
    <w:r>
      <w:rPr>
        <w:sz w:val="16"/>
        <w:szCs w:val="16"/>
      </w:rPr>
      <w:t xml:space="preserve">mob: </w:t>
    </w:r>
    <w:r w:rsidRPr="007D2CCA">
      <w:rPr>
        <w:sz w:val="16"/>
        <w:szCs w:val="16"/>
      </w:rPr>
      <w:t>098 619 500</w:t>
    </w:r>
  </w:p>
  <w:p w14:paraId="2A2534F2" w14:textId="77777777" w:rsidR="007D2CCA" w:rsidRDefault="007D2CCA" w:rsidP="007D2CCA">
    <w:pPr>
      <w:pStyle w:val="Podnoje"/>
      <w:jc w:val="center"/>
      <w:rPr>
        <w:sz w:val="16"/>
        <w:szCs w:val="16"/>
      </w:rPr>
    </w:pPr>
    <w:r w:rsidRPr="007D2CCA">
      <w:rPr>
        <w:sz w:val="16"/>
        <w:szCs w:val="16"/>
      </w:rPr>
      <w:t xml:space="preserve">tajnik@skolski-sport-vpz.hr, </w:t>
    </w:r>
    <w:r w:rsidR="00352BF8" w:rsidRPr="00C91ACA">
      <w:rPr>
        <w:sz w:val="16"/>
        <w:szCs w:val="16"/>
      </w:rPr>
      <w:t>www.skolski-sport-vpz.hr</w:t>
    </w:r>
    <w:r w:rsidR="00352BF8">
      <w:rPr>
        <w:sz w:val="16"/>
        <w:szCs w:val="16"/>
      </w:rPr>
      <w:t xml:space="preserve"> </w:t>
    </w:r>
  </w:p>
  <w:p w14:paraId="706D0426" w14:textId="77777777" w:rsidR="007D2CCA" w:rsidRPr="007D2CCA" w:rsidRDefault="007D2CCA" w:rsidP="007D2CCA">
    <w:pPr>
      <w:pStyle w:val="Podnoje"/>
      <w:jc w:val="center"/>
      <w:rPr>
        <w:sz w:val="16"/>
        <w:szCs w:val="16"/>
      </w:rPr>
    </w:pPr>
    <w:r w:rsidRPr="007D2CCA">
      <w:rPr>
        <w:sz w:val="16"/>
        <w:szCs w:val="16"/>
      </w:rPr>
      <w:t>OIB: 87136991958, IBAN: HR5823600001101930384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11F3D" w14:textId="77777777" w:rsidR="001A5981" w:rsidRDefault="001A5981" w:rsidP="007D2CCA">
      <w:pPr>
        <w:spacing w:after="0" w:line="240" w:lineRule="auto"/>
      </w:pPr>
      <w:r>
        <w:separator/>
      </w:r>
    </w:p>
  </w:footnote>
  <w:footnote w:type="continuationSeparator" w:id="0">
    <w:p w14:paraId="2C802A64" w14:textId="77777777" w:rsidR="001A5981" w:rsidRDefault="001A5981" w:rsidP="007D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8B4D" w14:textId="77777777" w:rsidR="007D2CCA" w:rsidRDefault="007D2CCA">
    <w:pPr>
      <w:pStyle w:val="Zaglavlje"/>
    </w:pPr>
    <w:r>
      <w:rPr>
        <w:noProof/>
        <w:lang w:eastAsia="hr-HR"/>
      </w:rPr>
      <w:drawing>
        <wp:inline distT="0" distB="0" distL="0" distR="0" wp14:anchorId="194FD29A" wp14:editId="264F2401">
          <wp:extent cx="3514299" cy="800309"/>
          <wp:effectExtent l="0" t="0" r="0" b="0"/>
          <wp:docPr id="11" name="Slika 11" descr="F:\web\skolski-sport-vpz.hr\_tmp\logo-memo-š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eb\skolski-sport-vpz.hr\_tmp\logo-memo-š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258" cy="8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7C6DD" w14:textId="77777777" w:rsidR="00794329" w:rsidRDefault="00794329" w:rsidP="00794329">
    <w:pPr>
      <w:pStyle w:val="Zaglavlje"/>
      <w:pBdr>
        <w:bottom w:val="single" w:sz="4" w:space="1" w:color="auto"/>
      </w:pBdr>
    </w:pPr>
  </w:p>
  <w:p w14:paraId="4D94E779" w14:textId="77777777" w:rsidR="00794329" w:rsidRDefault="007943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070E1"/>
    <w:multiLevelType w:val="multilevel"/>
    <w:tmpl w:val="F69414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54289"/>
    <w:multiLevelType w:val="hybridMultilevel"/>
    <w:tmpl w:val="67F828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0B1008"/>
    <w:multiLevelType w:val="hybridMultilevel"/>
    <w:tmpl w:val="5A26CC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D92302"/>
    <w:multiLevelType w:val="hybridMultilevel"/>
    <w:tmpl w:val="4F1420DE"/>
    <w:lvl w:ilvl="0" w:tplc="1EBC61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5A9"/>
    <w:rsid w:val="000A4F21"/>
    <w:rsid w:val="000C7F4D"/>
    <w:rsid w:val="0011484A"/>
    <w:rsid w:val="001726D6"/>
    <w:rsid w:val="001A5981"/>
    <w:rsid w:val="001F7D31"/>
    <w:rsid w:val="00247254"/>
    <w:rsid w:val="00352BF8"/>
    <w:rsid w:val="00374FA1"/>
    <w:rsid w:val="003A0893"/>
    <w:rsid w:val="003A2160"/>
    <w:rsid w:val="00425C05"/>
    <w:rsid w:val="0044418D"/>
    <w:rsid w:val="00444AD4"/>
    <w:rsid w:val="005669FA"/>
    <w:rsid w:val="005A714F"/>
    <w:rsid w:val="0060091D"/>
    <w:rsid w:val="00631EA6"/>
    <w:rsid w:val="00794329"/>
    <w:rsid w:val="007955A9"/>
    <w:rsid w:val="007D2CCA"/>
    <w:rsid w:val="00A87624"/>
    <w:rsid w:val="00B504F9"/>
    <w:rsid w:val="00BC5099"/>
    <w:rsid w:val="00BF39E5"/>
    <w:rsid w:val="00C91ACA"/>
    <w:rsid w:val="00D05DC2"/>
    <w:rsid w:val="00D411AC"/>
    <w:rsid w:val="00DC4B31"/>
    <w:rsid w:val="00D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08B8E"/>
  <w15:docId w15:val="{97C3D03C-361B-4E8A-96EA-E99741D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54"/>
  </w:style>
  <w:style w:type="paragraph" w:styleId="Naslov1">
    <w:name w:val="heading 1"/>
    <w:basedOn w:val="Normal"/>
    <w:next w:val="Normal"/>
    <w:link w:val="Naslov1Char"/>
    <w:uiPriority w:val="9"/>
    <w:qFormat/>
    <w:rsid w:val="00600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0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00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009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0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00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009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6009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6009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00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6009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091D"/>
    <w:pPr>
      <w:ind w:left="720"/>
      <w:contextualSpacing/>
    </w:pPr>
  </w:style>
  <w:style w:type="character" w:styleId="Naslovknjige">
    <w:name w:val="Book Title"/>
    <w:basedOn w:val="Zadanifontodlomka"/>
    <w:uiPriority w:val="33"/>
    <w:qFormat/>
    <w:rsid w:val="0060091D"/>
    <w:rPr>
      <w:b/>
      <w:bCs/>
      <w:smallCaps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D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2CCA"/>
  </w:style>
  <w:style w:type="paragraph" w:styleId="Podnoje">
    <w:name w:val="footer"/>
    <w:basedOn w:val="Normal"/>
    <w:link w:val="PodnojeChar"/>
    <w:uiPriority w:val="99"/>
    <w:unhideWhenUsed/>
    <w:rsid w:val="007D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2CCA"/>
  </w:style>
  <w:style w:type="paragraph" w:styleId="Tekstbalonia">
    <w:name w:val="Balloon Text"/>
    <w:basedOn w:val="Normal"/>
    <w:link w:val="TekstbaloniaChar"/>
    <w:uiPriority w:val="99"/>
    <w:semiHidden/>
    <w:unhideWhenUsed/>
    <w:rsid w:val="007D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CC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D2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k@skolski-sport-vpz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korisnik22</cp:lastModifiedBy>
  <cp:revision>12</cp:revision>
  <dcterms:created xsi:type="dcterms:W3CDTF">2019-09-12T17:00:00Z</dcterms:created>
  <dcterms:modified xsi:type="dcterms:W3CDTF">2020-09-22T11:13:00Z</dcterms:modified>
</cp:coreProperties>
</file>